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00A9" w14:textId="77777777" w:rsidR="0033405B" w:rsidRPr="0033405B" w:rsidRDefault="0033405B" w:rsidP="0033405B">
      <w:pPr>
        <w:ind w:left="540"/>
        <w:jc w:val="center"/>
        <w:rPr>
          <w:rFonts w:ascii="Calibri" w:hAnsi="Calibri"/>
          <w:sz w:val="36"/>
          <w:szCs w:val="22"/>
        </w:rPr>
      </w:pPr>
      <w:r w:rsidRPr="0033405B">
        <w:rPr>
          <w:rFonts w:ascii="Calibri" w:hAnsi="Calibri"/>
          <w:sz w:val="36"/>
          <w:szCs w:val="22"/>
        </w:rPr>
        <w:t>Drawing Covalent Bonds Practice</w:t>
      </w:r>
    </w:p>
    <w:p w14:paraId="54634BF4" w14:textId="77777777" w:rsidR="008B4A68" w:rsidRPr="008B4A68" w:rsidRDefault="008B4A68" w:rsidP="008B4A68">
      <w:pPr>
        <w:ind w:left="540"/>
        <w:rPr>
          <w:rFonts w:ascii="Calibri" w:hAnsi="Calibri"/>
          <w:sz w:val="22"/>
          <w:szCs w:val="22"/>
        </w:rPr>
      </w:pPr>
      <w:r>
        <w:rPr>
          <w:rFonts w:ascii="Calibri" w:hAnsi="Calibri"/>
          <w:noProof/>
          <w:sz w:val="22"/>
          <w:szCs w:val="22"/>
        </w:rPr>
        <w:drawing>
          <wp:inline distT="0" distB="0" distL="0" distR="0" wp14:anchorId="668133E0" wp14:editId="05AFFA29">
            <wp:extent cx="6096000" cy="5969000"/>
            <wp:effectExtent l="0" t="0" r="0" b="0"/>
            <wp:docPr id="1" name="Picture 1"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5969000"/>
                    </a:xfrm>
                    <a:prstGeom prst="rect">
                      <a:avLst/>
                    </a:prstGeom>
                    <a:noFill/>
                    <a:ln>
                      <a:noFill/>
                    </a:ln>
                  </pic:spPr>
                </pic:pic>
              </a:graphicData>
            </a:graphic>
          </wp:inline>
        </w:drawing>
      </w:r>
    </w:p>
    <w:p w14:paraId="0065B386" w14:textId="77777777" w:rsidR="008B4A68" w:rsidRPr="008B4A68" w:rsidRDefault="008B4A68" w:rsidP="008B4A68">
      <w:pPr>
        <w:ind w:left="540"/>
        <w:rPr>
          <w:rFonts w:ascii="Calibri" w:hAnsi="Calibri"/>
          <w:sz w:val="22"/>
          <w:szCs w:val="22"/>
        </w:rPr>
      </w:pPr>
      <w:r w:rsidRPr="008B4A68">
        <w:rPr>
          <w:rFonts w:ascii="Calibri" w:hAnsi="Calibri"/>
          <w:b/>
          <w:bCs/>
          <w:sz w:val="22"/>
          <w:szCs w:val="22"/>
        </w:rPr>
        <w:t>Background info:</w:t>
      </w:r>
    </w:p>
    <w:p w14:paraId="58A4D406" w14:textId="77777777" w:rsidR="008B4A68" w:rsidRPr="008B4A68" w:rsidRDefault="008B4A68" w:rsidP="008B4A68">
      <w:pPr>
        <w:ind w:left="540"/>
        <w:rPr>
          <w:rFonts w:ascii="Calibri" w:hAnsi="Calibri"/>
          <w:sz w:val="22"/>
          <w:szCs w:val="22"/>
        </w:rPr>
      </w:pPr>
      <w:r w:rsidRPr="008B4A68">
        <w:rPr>
          <w:rFonts w:ascii="Calibri" w:hAnsi="Calibri"/>
          <w:sz w:val="22"/>
          <w:szCs w:val="22"/>
        </w:rPr>
        <w:t xml:space="preserve">When atoms of nonmetals bond to each other they share valence electrons and form a covalent bond.  When atoms bond they usually have to rearrange their electrons from the positions we pictured in the single atom.  The goal is for every atom to have eight electrons around it except for </w:t>
      </w:r>
      <w:proofErr w:type="gramStart"/>
      <w:r w:rsidRPr="008B4A68">
        <w:rPr>
          <w:rFonts w:ascii="Calibri" w:hAnsi="Calibri"/>
          <w:sz w:val="22"/>
          <w:szCs w:val="22"/>
        </w:rPr>
        <w:t>hydrogen which</w:t>
      </w:r>
      <w:proofErr w:type="gramEnd"/>
      <w:r w:rsidRPr="008B4A68">
        <w:rPr>
          <w:rFonts w:ascii="Calibri" w:hAnsi="Calibri"/>
          <w:sz w:val="22"/>
          <w:szCs w:val="22"/>
        </w:rPr>
        <w:t xml:space="preserve"> has only two electrons.  Hydrogen only forms one single bond; other atoms can form up to four single bonds.  When you draw a dot diagram for a molecule you start with the atom that is only in the formula once—it will be in the center of the molecule with the other atoms arranged around it.  If there are only two atoms it doesn’t matter where you start.  Draw Lewis dot diagrams for the following molecules.   </w:t>
      </w:r>
    </w:p>
    <w:p w14:paraId="4666DACC"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72E4AC8E" w14:textId="77777777" w:rsidR="008B4A68" w:rsidRPr="008B4A68" w:rsidRDefault="008B4A68" w:rsidP="008B4A68">
      <w:pPr>
        <w:ind w:left="540"/>
        <w:rPr>
          <w:rFonts w:ascii="Calibri" w:hAnsi="Calibri"/>
          <w:sz w:val="22"/>
          <w:szCs w:val="22"/>
        </w:rPr>
      </w:pPr>
      <w:r w:rsidRPr="008B4A68">
        <w:rPr>
          <w:rFonts w:ascii="Calibri" w:hAnsi="Calibri"/>
          <w:sz w:val="22"/>
          <w:szCs w:val="22"/>
        </w:rPr>
        <w:lastRenderedPageBreak/>
        <w:t>HINT: Carbon, nitrogen, and sulfur are usually the central atom(s) (in the center) surrounded by terminal atoms (surrounding central).  Carbon is always a central and hydrogen is always a terminal. When in doubt, put the any single atom in the middle, surrounding it with the element that contains more than one atom.</w:t>
      </w:r>
      <w:r w:rsidRPr="008B4A68">
        <w:rPr>
          <w:rFonts w:ascii="Times New Roman" w:hAnsi="Times New Roman"/>
          <w:i/>
          <w:iCs/>
          <w:sz w:val="20"/>
          <w:szCs w:val="20"/>
        </w:rPr>
        <w:t xml:space="preserve"> </w:t>
      </w:r>
    </w:p>
    <w:p w14:paraId="49BCCBBB"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6AE0A06B" w14:textId="77777777" w:rsidR="008B4A68" w:rsidRPr="008B4A68" w:rsidRDefault="008B4A68" w:rsidP="008B4A68">
      <w:pPr>
        <w:ind w:left="540"/>
        <w:rPr>
          <w:rFonts w:ascii="Calibri" w:hAnsi="Calibri"/>
          <w:sz w:val="28"/>
          <w:szCs w:val="28"/>
        </w:rPr>
      </w:pPr>
      <w:r w:rsidRPr="008B4A68">
        <w:rPr>
          <w:rFonts w:ascii="Calibri" w:hAnsi="Calibri"/>
          <w:sz w:val="28"/>
          <w:szCs w:val="28"/>
        </w:rPr>
        <w:t xml:space="preserve">Using the notes and information above draw and take a picture of the covalent </w:t>
      </w:r>
      <w:proofErr w:type="spellStart"/>
      <w:r w:rsidRPr="008B4A68">
        <w:rPr>
          <w:rFonts w:ascii="Calibri" w:hAnsi="Calibri"/>
          <w:sz w:val="28"/>
          <w:szCs w:val="28"/>
        </w:rPr>
        <w:t>lewis</w:t>
      </w:r>
      <w:proofErr w:type="spellEnd"/>
      <w:r w:rsidRPr="008B4A68">
        <w:rPr>
          <w:rFonts w:ascii="Calibri" w:hAnsi="Calibri"/>
          <w:sz w:val="28"/>
          <w:szCs w:val="28"/>
        </w:rPr>
        <w:t xml:space="preserve"> structures and upload them below:</w:t>
      </w:r>
    </w:p>
    <w:p w14:paraId="467720C2"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63307DED" w14:textId="77777777" w:rsidR="008B4A68" w:rsidRPr="008B4A68" w:rsidRDefault="008B4A68" w:rsidP="008B4A68">
      <w:pPr>
        <w:ind w:left="540"/>
        <w:rPr>
          <w:rFonts w:ascii="Calibri" w:hAnsi="Calibri"/>
          <w:sz w:val="22"/>
          <w:szCs w:val="22"/>
        </w:rPr>
      </w:pPr>
      <w:r w:rsidRPr="008B4A68">
        <w:rPr>
          <w:rFonts w:ascii="Calibri" w:hAnsi="Calibri"/>
          <w:b/>
          <w:bCs/>
          <w:sz w:val="22"/>
          <w:szCs w:val="22"/>
        </w:rPr>
        <w:t xml:space="preserve">Single Covalent Bond Example:  </w:t>
      </w:r>
      <w:r w:rsidRPr="008B4A68">
        <w:rPr>
          <w:rFonts w:ascii="Calibri" w:hAnsi="Calibri"/>
          <w:sz w:val="22"/>
          <w:szCs w:val="22"/>
        </w:rPr>
        <w:t xml:space="preserve">nitrogen </w:t>
      </w:r>
      <w:proofErr w:type="spellStart"/>
      <w:r w:rsidRPr="008B4A68">
        <w:rPr>
          <w:rFonts w:ascii="Calibri" w:hAnsi="Calibri"/>
          <w:sz w:val="22"/>
          <w:szCs w:val="22"/>
        </w:rPr>
        <w:t>triiodide</w:t>
      </w:r>
      <w:proofErr w:type="spellEnd"/>
      <w:r w:rsidRPr="008B4A68">
        <w:rPr>
          <w:rFonts w:ascii="Calibri" w:hAnsi="Calibri"/>
          <w:sz w:val="22"/>
          <w:szCs w:val="22"/>
        </w:rPr>
        <w:t xml:space="preserve"> (NI</w:t>
      </w:r>
      <w:r w:rsidRPr="008B4A68">
        <w:rPr>
          <w:rFonts w:ascii="Calibri" w:hAnsi="Calibri"/>
          <w:sz w:val="22"/>
          <w:szCs w:val="22"/>
          <w:vertAlign w:val="subscript"/>
        </w:rPr>
        <w:t>3</w:t>
      </w:r>
      <w:r w:rsidRPr="008B4A68">
        <w:rPr>
          <w:rFonts w:ascii="Calibri" w:hAnsi="Calibri"/>
          <w:sz w:val="22"/>
          <w:szCs w:val="22"/>
        </w:rPr>
        <w:t>)</w:t>
      </w:r>
    </w:p>
    <w:p w14:paraId="565BE9ED"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1F2A1A77" w14:textId="77777777" w:rsidR="008B4A68" w:rsidRDefault="008B4A68" w:rsidP="008B4A68">
      <w:pPr>
        <w:numPr>
          <w:ilvl w:val="0"/>
          <w:numId w:val="1"/>
        </w:numPr>
        <w:ind w:left="540"/>
        <w:textAlignment w:val="center"/>
        <w:rPr>
          <w:rFonts w:ascii="Calibri" w:eastAsia="Times New Roman" w:hAnsi="Calibri" w:cs="Times New Roman"/>
          <w:sz w:val="22"/>
          <w:szCs w:val="22"/>
        </w:rPr>
      </w:pPr>
      <w:proofErr w:type="gramStart"/>
      <w:r w:rsidRPr="008B4A68">
        <w:rPr>
          <w:rFonts w:ascii="Calibri" w:eastAsia="Times New Roman" w:hAnsi="Calibri" w:cs="Times New Roman"/>
          <w:sz w:val="22"/>
          <w:szCs w:val="22"/>
        </w:rPr>
        <w:t>carbon</w:t>
      </w:r>
      <w:proofErr w:type="gramEnd"/>
      <w:r w:rsidRPr="008B4A68">
        <w:rPr>
          <w:rFonts w:ascii="Calibri" w:eastAsia="Times New Roman" w:hAnsi="Calibri" w:cs="Times New Roman"/>
          <w:sz w:val="22"/>
          <w:szCs w:val="22"/>
        </w:rPr>
        <w:t xml:space="preserve"> </w:t>
      </w:r>
      <w:proofErr w:type="spellStart"/>
      <w:r w:rsidRPr="008B4A68">
        <w:rPr>
          <w:rFonts w:ascii="Calibri" w:eastAsia="Times New Roman" w:hAnsi="Calibri" w:cs="Times New Roman"/>
          <w:sz w:val="22"/>
          <w:szCs w:val="22"/>
        </w:rPr>
        <w:t>tetrabromide</w:t>
      </w:r>
      <w:proofErr w:type="spellEnd"/>
      <w:r w:rsidRPr="008B4A68">
        <w:rPr>
          <w:rFonts w:ascii="Calibri" w:eastAsia="Times New Roman" w:hAnsi="Calibri" w:cs="Times New Roman"/>
          <w:sz w:val="22"/>
          <w:szCs w:val="22"/>
        </w:rPr>
        <w:t xml:space="preserve"> (CBr</w:t>
      </w:r>
      <w:r w:rsidRPr="008B4A68">
        <w:rPr>
          <w:rFonts w:ascii="Calibri" w:eastAsia="Times New Roman" w:hAnsi="Calibri" w:cs="Times New Roman"/>
          <w:sz w:val="22"/>
          <w:szCs w:val="22"/>
          <w:vertAlign w:val="subscript"/>
        </w:rPr>
        <w:t>4</w:t>
      </w:r>
      <w:r w:rsidRPr="008B4A68">
        <w:rPr>
          <w:rFonts w:ascii="Calibri" w:eastAsia="Times New Roman" w:hAnsi="Calibri" w:cs="Times New Roman"/>
          <w:sz w:val="22"/>
          <w:szCs w:val="22"/>
        </w:rPr>
        <w:t>)</w:t>
      </w:r>
    </w:p>
    <w:p w14:paraId="2D461A41" w14:textId="77777777" w:rsidR="0033405B" w:rsidRDefault="0033405B" w:rsidP="0033405B">
      <w:pPr>
        <w:textAlignment w:val="center"/>
        <w:rPr>
          <w:rFonts w:ascii="Calibri" w:eastAsia="Times New Roman" w:hAnsi="Calibri" w:cs="Times New Roman"/>
          <w:sz w:val="22"/>
          <w:szCs w:val="22"/>
        </w:rPr>
      </w:pPr>
    </w:p>
    <w:p w14:paraId="7569ECFA" w14:textId="77777777" w:rsidR="0033405B" w:rsidRDefault="0033405B" w:rsidP="0033405B">
      <w:pPr>
        <w:textAlignment w:val="center"/>
        <w:rPr>
          <w:rFonts w:ascii="Calibri" w:eastAsia="Times New Roman" w:hAnsi="Calibri" w:cs="Times New Roman"/>
          <w:sz w:val="22"/>
          <w:szCs w:val="22"/>
        </w:rPr>
      </w:pPr>
    </w:p>
    <w:p w14:paraId="7BB529F4" w14:textId="77777777" w:rsidR="0033405B" w:rsidRDefault="0033405B" w:rsidP="0033405B">
      <w:pPr>
        <w:textAlignment w:val="center"/>
        <w:rPr>
          <w:rFonts w:ascii="Calibri" w:eastAsia="Times New Roman" w:hAnsi="Calibri" w:cs="Times New Roman"/>
          <w:sz w:val="22"/>
          <w:szCs w:val="22"/>
        </w:rPr>
      </w:pPr>
    </w:p>
    <w:p w14:paraId="70176EA6" w14:textId="77777777" w:rsidR="0033405B" w:rsidRDefault="0033405B" w:rsidP="0033405B">
      <w:pPr>
        <w:textAlignment w:val="center"/>
        <w:rPr>
          <w:rFonts w:ascii="Calibri" w:eastAsia="Times New Roman" w:hAnsi="Calibri" w:cs="Times New Roman"/>
          <w:sz w:val="22"/>
          <w:szCs w:val="22"/>
        </w:rPr>
      </w:pPr>
    </w:p>
    <w:p w14:paraId="4DFCBDA1" w14:textId="77777777" w:rsidR="0033405B" w:rsidRPr="008B4A68" w:rsidRDefault="0033405B" w:rsidP="0033405B">
      <w:pPr>
        <w:textAlignment w:val="center"/>
        <w:rPr>
          <w:rFonts w:ascii="Calibri" w:eastAsia="Times New Roman" w:hAnsi="Calibri" w:cs="Times New Roman"/>
          <w:sz w:val="22"/>
          <w:szCs w:val="22"/>
        </w:rPr>
      </w:pPr>
    </w:p>
    <w:p w14:paraId="7403B5E8" w14:textId="77777777" w:rsidR="008B4A68" w:rsidRPr="008B4A68" w:rsidRDefault="008B4A68" w:rsidP="008B4A68">
      <w:pPr>
        <w:ind w:left="540"/>
        <w:rPr>
          <w:rFonts w:ascii="Calibri" w:hAnsi="Calibri" w:cs="Times New Roman"/>
          <w:sz w:val="22"/>
          <w:szCs w:val="22"/>
        </w:rPr>
      </w:pPr>
      <w:r w:rsidRPr="008B4A68">
        <w:rPr>
          <w:rFonts w:ascii="Calibri" w:hAnsi="Calibri"/>
          <w:sz w:val="22"/>
          <w:szCs w:val="22"/>
        </w:rPr>
        <w:t> </w:t>
      </w:r>
    </w:p>
    <w:p w14:paraId="4D667F1D" w14:textId="77777777" w:rsidR="008B4A68" w:rsidRPr="008B4A68" w:rsidRDefault="008B4A68" w:rsidP="008B4A68">
      <w:pPr>
        <w:numPr>
          <w:ilvl w:val="0"/>
          <w:numId w:val="2"/>
        </w:numPr>
        <w:ind w:left="540"/>
        <w:textAlignment w:val="center"/>
        <w:rPr>
          <w:rFonts w:ascii="Calibri" w:eastAsia="Times New Roman" w:hAnsi="Calibri" w:cs="Times New Roman"/>
          <w:sz w:val="22"/>
          <w:szCs w:val="22"/>
        </w:rPr>
      </w:pPr>
      <w:proofErr w:type="spellStart"/>
      <w:proofErr w:type="gramStart"/>
      <w:r w:rsidRPr="008B4A68">
        <w:rPr>
          <w:rFonts w:ascii="Calibri" w:eastAsia="Times New Roman" w:hAnsi="Calibri" w:cs="Times New Roman"/>
          <w:sz w:val="22"/>
          <w:szCs w:val="22"/>
        </w:rPr>
        <w:t>dihydrogen</w:t>
      </w:r>
      <w:proofErr w:type="spellEnd"/>
      <w:proofErr w:type="gramEnd"/>
      <w:r w:rsidRPr="008B4A68">
        <w:rPr>
          <w:rFonts w:ascii="Calibri" w:eastAsia="Times New Roman" w:hAnsi="Calibri" w:cs="Times New Roman"/>
          <w:sz w:val="22"/>
          <w:szCs w:val="22"/>
        </w:rPr>
        <w:t xml:space="preserve"> </w:t>
      </w:r>
      <w:proofErr w:type="spellStart"/>
      <w:r w:rsidRPr="008B4A68">
        <w:rPr>
          <w:rFonts w:ascii="Calibri" w:eastAsia="Times New Roman" w:hAnsi="Calibri" w:cs="Times New Roman"/>
          <w:sz w:val="22"/>
          <w:szCs w:val="22"/>
        </w:rPr>
        <w:t>monosulfide</w:t>
      </w:r>
      <w:proofErr w:type="spellEnd"/>
      <w:r w:rsidRPr="008B4A68">
        <w:rPr>
          <w:rFonts w:ascii="Calibri" w:eastAsia="Times New Roman" w:hAnsi="Calibri" w:cs="Times New Roman"/>
          <w:sz w:val="22"/>
          <w:szCs w:val="22"/>
        </w:rPr>
        <w:t xml:space="preserve"> (H</w:t>
      </w:r>
      <w:r w:rsidRPr="008B4A68">
        <w:rPr>
          <w:rFonts w:ascii="Calibri" w:eastAsia="Times New Roman" w:hAnsi="Calibri" w:cs="Times New Roman"/>
          <w:sz w:val="22"/>
          <w:szCs w:val="22"/>
          <w:vertAlign w:val="subscript"/>
        </w:rPr>
        <w:t>2</w:t>
      </w:r>
      <w:r w:rsidRPr="008B4A68">
        <w:rPr>
          <w:rFonts w:ascii="Calibri" w:eastAsia="Times New Roman" w:hAnsi="Calibri" w:cs="Times New Roman"/>
          <w:sz w:val="22"/>
          <w:szCs w:val="22"/>
        </w:rPr>
        <w:t>O)</w:t>
      </w:r>
    </w:p>
    <w:p w14:paraId="702762DC" w14:textId="77777777" w:rsidR="008B4A68" w:rsidRDefault="008B4A68" w:rsidP="008B4A68">
      <w:pPr>
        <w:ind w:left="540"/>
        <w:rPr>
          <w:rFonts w:ascii="Calibri" w:hAnsi="Calibri"/>
          <w:sz w:val="22"/>
          <w:szCs w:val="22"/>
        </w:rPr>
      </w:pPr>
    </w:p>
    <w:p w14:paraId="32087E45" w14:textId="77777777" w:rsidR="0033405B" w:rsidRDefault="0033405B" w:rsidP="008B4A68">
      <w:pPr>
        <w:ind w:left="540"/>
        <w:rPr>
          <w:rFonts w:ascii="Calibri" w:hAnsi="Calibri"/>
          <w:sz w:val="22"/>
          <w:szCs w:val="22"/>
        </w:rPr>
      </w:pPr>
    </w:p>
    <w:p w14:paraId="0AE0E9B9" w14:textId="77777777" w:rsidR="0033405B" w:rsidRDefault="0033405B" w:rsidP="008B4A68">
      <w:pPr>
        <w:ind w:left="540"/>
        <w:rPr>
          <w:rFonts w:ascii="Calibri" w:hAnsi="Calibri"/>
          <w:sz w:val="22"/>
          <w:szCs w:val="22"/>
        </w:rPr>
      </w:pPr>
    </w:p>
    <w:p w14:paraId="71730AB6" w14:textId="77777777" w:rsidR="0033405B" w:rsidRDefault="0033405B" w:rsidP="008B4A68">
      <w:pPr>
        <w:ind w:left="540"/>
        <w:rPr>
          <w:rFonts w:ascii="Calibri" w:hAnsi="Calibri"/>
          <w:sz w:val="22"/>
          <w:szCs w:val="22"/>
        </w:rPr>
      </w:pPr>
    </w:p>
    <w:p w14:paraId="656EE445" w14:textId="77777777" w:rsidR="0033405B" w:rsidRDefault="0033405B" w:rsidP="008B4A68">
      <w:pPr>
        <w:ind w:left="540"/>
        <w:rPr>
          <w:rFonts w:ascii="Calibri" w:hAnsi="Calibri"/>
          <w:sz w:val="22"/>
          <w:szCs w:val="22"/>
        </w:rPr>
      </w:pPr>
    </w:p>
    <w:p w14:paraId="6A382A84" w14:textId="77777777" w:rsidR="0033405B" w:rsidRDefault="0033405B" w:rsidP="008B4A68">
      <w:pPr>
        <w:ind w:left="540"/>
        <w:rPr>
          <w:rFonts w:ascii="Calibri" w:hAnsi="Calibri"/>
          <w:sz w:val="22"/>
          <w:szCs w:val="22"/>
        </w:rPr>
      </w:pPr>
    </w:p>
    <w:p w14:paraId="07C40909" w14:textId="77777777" w:rsidR="0033405B" w:rsidRPr="008B4A68" w:rsidRDefault="0033405B" w:rsidP="008B4A68">
      <w:pPr>
        <w:ind w:left="540"/>
        <w:rPr>
          <w:rFonts w:ascii="Calibri" w:hAnsi="Calibri" w:cs="Times New Roman"/>
          <w:sz w:val="22"/>
          <w:szCs w:val="22"/>
        </w:rPr>
      </w:pPr>
    </w:p>
    <w:p w14:paraId="069B5426" w14:textId="77777777" w:rsidR="008B4A68" w:rsidRPr="008B4A68" w:rsidRDefault="008B4A68" w:rsidP="008B4A68">
      <w:pPr>
        <w:numPr>
          <w:ilvl w:val="0"/>
          <w:numId w:val="3"/>
        </w:numPr>
        <w:ind w:left="540"/>
        <w:textAlignment w:val="center"/>
        <w:rPr>
          <w:rFonts w:ascii="Calibri" w:eastAsia="Times New Roman" w:hAnsi="Calibri" w:cs="Times New Roman"/>
          <w:sz w:val="22"/>
          <w:szCs w:val="22"/>
        </w:rPr>
      </w:pPr>
      <w:proofErr w:type="spellStart"/>
      <w:proofErr w:type="gramStart"/>
      <w:r w:rsidRPr="008B4A68">
        <w:rPr>
          <w:rFonts w:ascii="Calibri" w:eastAsia="Times New Roman" w:hAnsi="Calibri" w:cs="Times New Roman"/>
          <w:sz w:val="22"/>
          <w:szCs w:val="22"/>
        </w:rPr>
        <w:t>dihydrogen</w:t>
      </w:r>
      <w:proofErr w:type="spellEnd"/>
      <w:proofErr w:type="gramEnd"/>
      <w:r w:rsidRPr="008B4A68">
        <w:rPr>
          <w:rFonts w:ascii="Calibri" w:eastAsia="Times New Roman" w:hAnsi="Calibri" w:cs="Times New Roman"/>
          <w:sz w:val="22"/>
          <w:szCs w:val="22"/>
        </w:rPr>
        <w:t xml:space="preserve"> </w:t>
      </w:r>
      <w:proofErr w:type="spellStart"/>
      <w:r w:rsidRPr="008B4A68">
        <w:rPr>
          <w:rFonts w:ascii="Calibri" w:eastAsia="Times New Roman" w:hAnsi="Calibri" w:cs="Times New Roman"/>
          <w:sz w:val="22"/>
          <w:szCs w:val="22"/>
        </w:rPr>
        <w:t>monoselenide</w:t>
      </w:r>
      <w:proofErr w:type="spellEnd"/>
      <w:r w:rsidRPr="008B4A68">
        <w:rPr>
          <w:rFonts w:ascii="Calibri" w:eastAsia="Times New Roman" w:hAnsi="Calibri" w:cs="Times New Roman"/>
          <w:sz w:val="22"/>
          <w:szCs w:val="22"/>
        </w:rPr>
        <w:t xml:space="preserve"> (H</w:t>
      </w:r>
      <w:r w:rsidRPr="008B4A68">
        <w:rPr>
          <w:rFonts w:ascii="Calibri" w:eastAsia="Times New Roman" w:hAnsi="Calibri" w:cs="Times New Roman"/>
          <w:sz w:val="22"/>
          <w:szCs w:val="22"/>
          <w:vertAlign w:val="subscript"/>
        </w:rPr>
        <w:t>2</w:t>
      </w:r>
      <w:r w:rsidRPr="008B4A68">
        <w:rPr>
          <w:rFonts w:ascii="Calibri" w:eastAsia="Times New Roman" w:hAnsi="Calibri" w:cs="Times New Roman"/>
          <w:sz w:val="22"/>
          <w:szCs w:val="22"/>
        </w:rPr>
        <w:t>Se)</w:t>
      </w:r>
    </w:p>
    <w:p w14:paraId="0FF7D9EC" w14:textId="77777777" w:rsidR="008B4A68" w:rsidRDefault="008B4A68" w:rsidP="008B4A68">
      <w:pPr>
        <w:ind w:left="540"/>
        <w:rPr>
          <w:rFonts w:ascii="Calibri" w:hAnsi="Calibri"/>
          <w:sz w:val="22"/>
          <w:szCs w:val="22"/>
        </w:rPr>
      </w:pPr>
    </w:p>
    <w:p w14:paraId="326FFB57" w14:textId="77777777" w:rsidR="0033405B" w:rsidRDefault="0033405B" w:rsidP="008B4A68">
      <w:pPr>
        <w:ind w:left="540"/>
        <w:rPr>
          <w:rFonts w:ascii="Calibri" w:hAnsi="Calibri"/>
          <w:sz w:val="22"/>
          <w:szCs w:val="22"/>
        </w:rPr>
      </w:pPr>
    </w:p>
    <w:p w14:paraId="0D0A12D3" w14:textId="77777777" w:rsidR="0033405B" w:rsidRDefault="0033405B" w:rsidP="008B4A68">
      <w:pPr>
        <w:ind w:left="540"/>
        <w:rPr>
          <w:rFonts w:ascii="Calibri" w:hAnsi="Calibri"/>
          <w:sz w:val="22"/>
          <w:szCs w:val="22"/>
        </w:rPr>
      </w:pPr>
    </w:p>
    <w:p w14:paraId="5680D070" w14:textId="77777777" w:rsidR="0033405B" w:rsidRDefault="0033405B" w:rsidP="008B4A68">
      <w:pPr>
        <w:ind w:left="540"/>
        <w:rPr>
          <w:rFonts w:ascii="Calibri" w:hAnsi="Calibri"/>
          <w:sz w:val="22"/>
          <w:szCs w:val="22"/>
        </w:rPr>
      </w:pPr>
    </w:p>
    <w:p w14:paraId="26C943D6" w14:textId="77777777" w:rsidR="0033405B" w:rsidRDefault="0033405B" w:rsidP="008B4A68">
      <w:pPr>
        <w:ind w:left="540"/>
        <w:rPr>
          <w:rFonts w:ascii="Calibri" w:hAnsi="Calibri"/>
          <w:sz w:val="22"/>
          <w:szCs w:val="22"/>
        </w:rPr>
      </w:pPr>
    </w:p>
    <w:p w14:paraId="123C38D8" w14:textId="77777777" w:rsidR="0033405B" w:rsidRDefault="0033405B" w:rsidP="008B4A68">
      <w:pPr>
        <w:ind w:left="540"/>
        <w:rPr>
          <w:rFonts w:ascii="Calibri" w:hAnsi="Calibri"/>
          <w:sz w:val="22"/>
          <w:szCs w:val="22"/>
        </w:rPr>
      </w:pPr>
    </w:p>
    <w:p w14:paraId="2B5D709D" w14:textId="77777777" w:rsidR="0033405B" w:rsidRPr="008B4A68" w:rsidRDefault="0033405B" w:rsidP="008B4A68">
      <w:pPr>
        <w:ind w:left="540"/>
        <w:rPr>
          <w:rFonts w:ascii="Calibri" w:hAnsi="Calibri" w:cs="Times New Roman"/>
          <w:sz w:val="22"/>
          <w:szCs w:val="22"/>
        </w:rPr>
      </w:pPr>
    </w:p>
    <w:p w14:paraId="3AB60F14" w14:textId="77777777" w:rsidR="008B4A68" w:rsidRPr="008B4A68" w:rsidRDefault="008B4A68" w:rsidP="008B4A68">
      <w:pPr>
        <w:numPr>
          <w:ilvl w:val="0"/>
          <w:numId w:val="4"/>
        </w:numPr>
        <w:ind w:left="540"/>
        <w:textAlignment w:val="center"/>
        <w:rPr>
          <w:rFonts w:ascii="Calibri" w:eastAsia="Times New Roman" w:hAnsi="Calibri" w:cs="Times New Roman"/>
          <w:sz w:val="22"/>
          <w:szCs w:val="22"/>
        </w:rPr>
      </w:pPr>
      <w:proofErr w:type="gramStart"/>
      <w:r w:rsidRPr="008B4A68">
        <w:rPr>
          <w:rFonts w:ascii="Calibri" w:eastAsia="Times New Roman" w:hAnsi="Calibri" w:cs="Times New Roman"/>
          <w:sz w:val="22"/>
          <w:szCs w:val="22"/>
        </w:rPr>
        <w:t>phosphorus</w:t>
      </w:r>
      <w:proofErr w:type="gramEnd"/>
      <w:r w:rsidRPr="008B4A68">
        <w:rPr>
          <w:rFonts w:ascii="Calibri" w:eastAsia="Times New Roman" w:hAnsi="Calibri" w:cs="Times New Roman"/>
          <w:sz w:val="22"/>
          <w:szCs w:val="22"/>
        </w:rPr>
        <w:t xml:space="preserve"> </w:t>
      </w:r>
      <w:proofErr w:type="spellStart"/>
      <w:r w:rsidRPr="008B4A68">
        <w:rPr>
          <w:rFonts w:ascii="Calibri" w:eastAsia="Times New Roman" w:hAnsi="Calibri" w:cs="Times New Roman"/>
          <w:sz w:val="22"/>
          <w:szCs w:val="22"/>
        </w:rPr>
        <w:t>triodide</w:t>
      </w:r>
      <w:proofErr w:type="spellEnd"/>
      <w:r w:rsidRPr="008B4A68">
        <w:rPr>
          <w:rFonts w:ascii="Calibri" w:eastAsia="Times New Roman" w:hAnsi="Calibri" w:cs="Times New Roman"/>
          <w:sz w:val="22"/>
          <w:szCs w:val="22"/>
        </w:rPr>
        <w:t xml:space="preserve"> (PI</w:t>
      </w:r>
      <w:r w:rsidRPr="008B4A68">
        <w:rPr>
          <w:rFonts w:ascii="Calibri" w:eastAsia="Times New Roman" w:hAnsi="Calibri" w:cs="Times New Roman"/>
          <w:sz w:val="22"/>
          <w:szCs w:val="22"/>
          <w:vertAlign w:val="subscript"/>
        </w:rPr>
        <w:t>3</w:t>
      </w:r>
      <w:r w:rsidRPr="008B4A68">
        <w:rPr>
          <w:rFonts w:ascii="Calibri" w:eastAsia="Times New Roman" w:hAnsi="Calibri" w:cs="Times New Roman"/>
          <w:sz w:val="22"/>
          <w:szCs w:val="22"/>
        </w:rPr>
        <w:t>)</w:t>
      </w:r>
    </w:p>
    <w:p w14:paraId="756D3626" w14:textId="77777777" w:rsidR="008B4A68" w:rsidRDefault="008B4A68" w:rsidP="008B4A68">
      <w:pPr>
        <w:ind w:left="540"/>
        <w:rPr>
          <w:rFonts w:ascii="Calibri" w:hAnsi="Calibri"/>
          <w:sz w:val="22"/>
          <w:szCs w:val="22"/>
        </w:rPr>
      </w:pPr>
    </w:p>
    <w:p w14:paraId="79C33F5F" w14:textId="77777777" w:rsidR="0033405B" w:rsidRDefault="0033405B" w:rsidP="008B4A68">
      <w:pPr>
        <w:ind w:left="540"/>
        <w:rPr>
          <w:rFonts w:ascii="Calibri" w:hAnsi="Calibri"/>
          <w:sz w:val="22"/>
          <w:szCs w:val="22"/>
        </w:rPr>
      </w:pPr>
    </w:p>
    <w:p w14:paraId="52630B2F" w14:textId="77777777" w:rsidR="0033405B" w:rsidRDefault="0033405B" w:rsidP="008B4A68">
      <w:pPr>
        <w:ind w:left="540"/>
        <w:rPr>
          <w:rFonts w:ascii="Calibri" w:hAnsi="Calibri"/>
          <w:sz w:val="22"/>
          <w:szCs w:val="22"/>
        </w:rPr>
      </w:pPr>
    </w:p>
    <w:p w14:paraId="3CB0E4AA" w14:textId="77777777" w:rsidR="0033405B" w:rsidRDefault="0033405B" w:rsidP="008B4A68">
      <w:pPr>
        <w:ind w:left="540"/>
        <w:rPr>
          <w:rFonts w:ascii="Calibri" w:hAnsi="Calibri"/>
          <w:sz w:val="22"/>
          <w:szCs w:val="22"/>
        </w:rPr>
      </w:pPr>
    </w:p>
    <w:p w14:paraId="69411862" w14:textId="77777777" w:rsidR="0033405B" w:rsidRDefault="0033405B" w:rsidP="008B4A68">
      <w:pPr>
        <w:ind w:left="540"/>
        <w:rPr>
          <w:rFonts w:ascii="Calibri" w:hAnsi="Calibri"/>
          <w:sz w:val="22"/>
          <w:szCs w:val="22"/>
        </w:rPr>
      </w:pPr>
    </w:p>
    <w:p w14:paraId="01516483" w14:textId="77777777" w:rsidR="00BA1359" w:rsidRDefault="00BA1359" w:rsidP="008B4A68">
      <w:pPr>
        <w:ind w:left="540"/>
        <w:rPr>
          <w:rFonts w:ascii="Calibri" w:hAnsi="Calibri"/>
          <w:sz w:val="22"/>
          <w:szCs w:val="22"/>
        </w:rPr>
      </w:pPr>
    </w:p>
    <w:p w14:paraId="2A89A133" w14:textId="77777777" w:rsidR="00BA1359" w:rsidRDefault="00BA1359" w:rsidP="008B4A68">
      <w:pPr>
        <w:ind w:left="540"/>
        <w:rPr>
          <w:rFonts w:ascii="Calibri" w:hAnsi="Calibri"/>
          <w:sz w:val="22"/>
          <w:szCs w:val="22"/>
        </w:rPr>
      </w:pPr>
    </w:p>
    <w:p w14:paraId="7CF9F06D" w14:textId="77777777" w:rsidR="00BA1359" w:rsidRDefault="00BA1359" w:rsidP="008B4A68">
      <w:pPr>
        <w:ind w:left="540"/>
        <w:rPr>
          <w:rFonts w:ascii="Calibri" w:hAnsi="Calibri"/>
          <w:sz w:val="22"/>
          <w:szCs w:val="22"/>
        </w:rPr>
      </w:pPr>
    </w:p>
    <w:p w14:paraId="1B897535" w14:textId="77777777" w:rsidR="00BA1359" w:rsidRDefault="00BA1359" w:rsidP="008B4A68">
      <w:pPr>
        <w:ind w:left="540"/>
        <w:rPr>
          <w:rFonts w:ascii="Calibri" w:hAnsi="Calibri"/>
          <w:sz w:val="22"/>
          <w:szCs w:val="22"/>
        </w:rPr>
      </w:pPr>
    </w:p>
    <w:p w14:paraId="036227D5" w14:textId="77777777" w:rsidR="00BA1359" w:rsidRDefault="00BA1359" w:rsidP="008B4A68">
      <w:pPr>
        <w:ind w:left="540"/>
        <w:rPr>
          <w:rFonts w:ascii="Calibri" w:hAnsi="Calibri"/>
          <w:sz w:val="22"/>
          <w:szCs w:val="22"/>
        </w:rPr>
      </w:pPr>
    </w:p>
    <w:p w14:paraId="679EC4FB" w14:textId="77777777" w:rsidR="00BA1359" w:rsidRDefault="00BA1359" w:rsidP="008B4A68">
      <w:pPr>
        <w:ind w:left="540"/>
        <w:rPr>
          <w:rFonts w:ascii="Calibri" w:hAnsi="Calibri"/>
          <w:sz w:val="22"/>
          <w:szCs w:val="22"/>
        </w:rPr>
      </w:pPr>
    </w:p>
    <w:p w14:paraId="50F7D0A3" w14:textId="77777777" w:rsidR="0033405B" w:rsidRDefault="0033405B" w:rsidP="008B4A68">
      <w:pPr>
        <w:ind w:left="540"/>
        <w:rPr>
          <w:rFonts w:ascii="Calibri" w:hAnsi="Calibri"/>
          <w:sz w:val="22"/>
          <w:szCs w:val="22"/>
        </w:rPr>
      </w:pPr>
    </w:p>
    <w:p w14:paraId="4E0BD5EE" w14:textId="77777777" w:rsidR="0033405B" w:rsidRPr="008B4A68" w:rsidRDefault="0033405B" w:rsidP="008B4A68">
      <w:pPr>
        <w:ind w:left="540"/>
        <w:rPr>
          <w:rFonts w:ascii="Calibri" w:hAnsi="Calibri" w:cs="Times New Roman"/>
          <w:sz w:val="22"/>
          <w:szCs w:val="22"/>
        </w:rPr>
      </w:pPr>
    </w:p>
    <w:p w14:paraId="371AE7B3" w14:textId="77777777" w:rsidR="008B4A68" w:rsidRPr="008B4A68" w:rsidRDefault="008B4A68" w:rsidP="00BA1359">
      <w:pPr>
        <w:rPr>
          <w:rFonts w:ascii="Calibri" w:hAnsi="Calibri"/>
          <w:sz w:val="22"/>
          <w:szCs w:val="22"/>
        </w:rPr>
      </w:pPr>
    </w:p>
    <w:p w14:paraId="1E378882" w14:textId="77777777" w:rsidR="008B4A68" w:rsidRPr="008B4A68" w:rsidRDefault="008B4A68" w:rsidP="008B4A68">
      <w:pPr>
        <w:ind w:left="540"/>
        <w:rPr>
          <w:rFonts w:ascii="Calibri" w:hAnsi="Calibri"/>
          <w:sz w:val="22"/>
          <w:szCs w:val="22"/>
        </w:rPr>
      </w:pPr>
      <w:r w:rsidRPr="008B4A68">
        <w:rPr>
          <w:rFonts w:ascii="Calibri" w:hAnsi="Calibri"/>
          <w:b/>
          <w:bCs/>
          <w:sz w:val="22"/>
          <w:szCs w:val="22"/>
        </w:rPr>
        <w:t>Double Covalent Bond Example</w:t>
      </w:r>
      <w:proofErr w:type="gramStart"/>
      <w:r w:rsidRPr="008B4A68">
        <w:rPr>
          <w:rFonts w:ascii="Calibri" w:hAnsi="Calibri"/>
          <w:b/>
          <w:bCs/>
          <w:sz w:val="22"/>
          <w:szCs w:val="22"/>
        </w:rPr>
        <w:t>:</w:t>
      </w:r>
      <w:r w:rsidRPr="008B4A68">
        <w:rPr>
          <w:rFonts w:ascii="Calibri" w:hAnsi="Calibri"/>
          <w:sz w:val="22"/>
          <w:szCs w:val="22"/>
        </w:rPr>
        <w:t xml:space="preserve">   carbon</w:t>
      </w:r>
      <w:proofErr w:type="gramEnd"/>
      <w:r w:rsidRPr="008B4A68">
        <w:rPr>
          <w:rFonts w:ascii="Calibri" w:hAnsi="Calibri"/>
          <w:sz w:val="22"/>
          <w:szCs w:val="22"/>
        </w:rPr>
        <w:t xml:space="preserve"> dioxide (CO</w:t>
      </w:r>
      <w:r w:rsidRPr="008B4A68">
        <w:rPr>
          <w:rFonts w:ascii="Calibri" w:hAnsi="Calibri"/>
          <w:sz w:val="22"/>
          <w:szCs w:val="22"/>
          <w:vertAlign w:val="subscript"/>
        </w:rPr>
        <w:t>2</w:t>
      </w:r>
      <w:r w:rsidRPr="008B4A68">
        <w:rPr>
          <w:rFonts w:ascii="Calibri" w:hAnsi="Calibri"/>
          <w:sz w:val="22"/>
          <w:szCs w:val="22"/>
        </w:rPr>
        <w:t>)</w:t>
      </w:r>
    </w:p>
    <w:p w14:paraId="537CABD5"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70D8E497" w14:textId="77777777" w:rsidR="008B4A68" w:rsidRPr="00BA1359" w:rsidRDefault="008B4A68" w:rsidP="008B4A68">
      <w:pPr>
        <w:numPr>
          <w:ilvl w:val="0"/>
          <w:numId w:val="5"/>
        </w:numPr>
        <w:ind w:left="540"/>
        <w:textAlignment w:val="center"/>
        <w:rPr>
          <w:rFonts w:ascii="Calibri" w:eastAsia="Times New Roman" w:hAnsi="Calibri" w:cs="Times New Roman"/>
          <w:sz w:val="22"/>
          <w:szCs w:val="22"/>
        </w:rPr>
      </w:pPr>
      <w:proofErr w:type="gramStart"/>
      <w:r w:rsidRPr="008B4A68">
        <w:rPr>
          <w:rFonts w:ascii="Times New Roman" w:eastAsia="Times New Roman" w:hAnsi="Times New Roman" w:cs="Times New Roman"/>
          <w:sz w:val="22"/>
          <w:szCs w:val="22"/>
        </w:rPr>
        <w:t>oxygen</w:t>
      </w:r>
      <w:proofErr w:type="gramEnd"/>
      <w:r w:rsidRPr="008B4A68">
        <w:rPr>
          <w:rFonts w:ascii="Times New Roman" w:eastAsia="Times New Roman" w:hAnsi="Times New Roman" w:cs="Times New Roman"/>
          <w:sz w:val="22"/>
          <w:szCs w:val="22"/>
        </w:rPr>
        <w:t xml:space="preserve"> (O</w:t>
      </w:r>
      <w:r w:rsidRPr="008B4A68">
        <w:rPr>
          <w:rFonts w:ascii="Times New Roman" w:eastAsia="Times New Roman" w:hAnsi="Times New Roman" w:cs="Times New Roman"/>
          <w:sz w:val="22"/>
          <w:szCs w:val="22"/>
          <w:vertAlign w:val="subscript"/>
        </w:rPr>
        <w:t>2</w:t>
      </w:r>
      <w:r w:rsidRPr="008B4A68">
        <w:rPr>
          <w:rFonts w:ascii="Times New Roman" w:eastAsia="Times New Roman" w:hAnsi="Times New Roman" w:cs="Times New Roman"/>
          <w:sz w:val="22"/>
          <w:szCs w:val="22"/>
        </w:rPr>
        <w:t>)</w:t>
      </w:r>
    </w:p>
    <w:p w14:paraId="4BC6695E" w14:textId="77777777" w:rsidR="00BA1359" w:rsidRDefault="00BA1359" w:rsidP="00BA1359">
      <w:pPr>
        <w:textAlignment w:val="center"/>
        <w:rPr>
          <w:rFonts w:ascii="Times New Roman" w:eastAsia="Times New Roman" w:hAnsi="Times New Roman" w:cs="Times New Roman"/>
          <w:sz w:val="22"/>
          <w:szCs w:val="22"/>
        </w:rPr>
      </w:pPr>
    </w:p>
    <w:p w14:paraId="15C52660" w14:textId="77777777" w:rsidR="00BA1359" w:rsidRDefault="00BA1359" w:rsidP="00BA1359">
      <w:pPr>
        <w:textAlignment w:val="center"/>
        <w:rPr>
          <w:rFonts w:ascii="Times New Roman" w:eastAsia="Times New Roman" w:hAnsi="Times New Roman" w:cs="Times New Roman"/>
          <w:sz w:val="22"/>
          <w:szCs w:val="22"/>
        </w:rPr>
      </w:pPr>
    </w:p>
    <w:p w14:paraId="475DE194" w14:textId="77777777" w:rsidR="00BA1359" w:rsidRDefault="00BA1359" w:rsidP="00BA1359">
      <w:pPr>
        <w:textAlignment w:val="center"/>
        <w:rPr>
          <w:rFonts w:ascii="Times New Roman" w:eastAsia="Times New Roman" w:hAnsi="Times New Roman" w:cs="Times New Roman"/>
          <w:sz w:val="22"/>
          <w:szCs w:val="22"/>
        </w:rPr>
      </w:pPr>
    </w:p>
    <w:p w14:paraId="77A3C726" w14:textId="77777777" w:rsidR="00BA1359" w:rsidRDefault="00BA1359" w:rsidP="00BA1359">
      <w:pPr>
        <w:textAlignment w:val="center"/>
        <w:rPr>
          <w:rFonts w:ascii="Times New Roman" w:eastAsia="Times New Roman" w:hAnsi="Times New Roman" w:cs="Times New Roman"/>
          <w:sz w:val="22"/>
          <w:szCs w:val="22"/>
        </w:rPr>
      </w:pPr>
    </w:p>
    <w:p w14:paraId="611BFB95" w14:textId="77777777" w:rsidR="00BA1359" w:rsidRDefault="00BA1359" w:rsidP="00BA1359">
      <w:pPr>
        <w:textAlignment w:val="center"/>
        <w:rPr>
          <w:rFonts w:ascii="Calibri" w:eastAsia="Times New Roman" w:hAnsi="Calibri" w:cs="Times New Roman"/>
          <w:sz w:val="22"/>
          <w:szCs w:val="22"/>
        </w:rPr>
      </w:pPr>
    </w:p>
    <w:p w14:paraId="098F69DC" w14:textId="77777777" w:rsidR="00BA1359" w:rsidRPr="008B4A68" w:rsidRDefault="00BA1359" w:rsidP="00BA1359">
      <w:pPr>
        <w:textAlignment w:val="center"/>
        <w:rPr>
          <w:rFonts w:ascii="Calibri" w:eastAsia="Times New Roman" w:hAnsi="Calibri" w:cs="Times New Roman"/>
          <w:sz w:val="22"/>
          <w:szCs w:val="22"/>
        </w:rPr>
      </w:pPr>
    </w:p>
    <w:p w14:paraId="5DDCD185" w14:textId="77777777" w:rsidR="008B4A68" w:rsidRPr="008B4A68" w:rsidRDefault="008B4A68" w:rsidP="008B4A68">
      <w:pPr>
        <w:ind w:left="540"/>
        <w:rPr>
          <w:rFonts w:ascii="Times New Roman" w:hAnsi="Times New Roman" w:cs="Times New Roman"/>
          <w:sz w:val="22"/>
          <w:szCs w:val="22"/>
        </w:rPr>
      </w:pPr>
      <w:r w:rsidRPr="008B4A68">
        <w:rPr>
          <w:rFonts w:ascii="Times New Roman" w:hAnsi="Times New Roman"/>
          <w:sz w:val="22"/>
          <w:szCs w:val="22"/>
        </w:rPr>
        <w:t> </w:t>
      </w:r>
    </w:p>
    <w:p w14:paraId="7B5EC8C9" w14:textId="77777777" w:rsidR="008B4A68" w:rsidRPr="008B4A68" w:rsidRDefault="008B4A68" w:rsidP="008B4A68">
      <w:pPr>
        <w:numPr>
          <w:ilvl w:val="0"/>
          <w:numId w:val="6"/>
        </w:numPr>
        <w:ind w:left="540"/>
        <w:textAlignment w:val="center"/>
        <w:rPr>
          <w:rFonts w:ascii="Calibri" w:eastAsia="Times New Roman" w:hAnsi="Calibri" w:cs="Times New Roman"/>
          <w:sz w:val="22"/>
          <w:szCs w:val="22"/>
        </w:rPr>
      </w:pPr>
      <w:proofErr w:type="spellStart"/>
      <w:proofErr w:type="gramStart"/>
      <w:r w:rsidRPr="008B4A68">
        <w:rPr>
          <w:rFonts w:ascii="Times New Roman" w:eastAsia="Times New Roman" w:hAnsi="Times New Roman" w:cs="Times New Roman"/>
          <w:sz w:val="22"/>
          <w:szCs w:val="22"/>
        </w:rPr>
        <w:t>ethene</w:t>
      </w:r>
      <w:proofErr w:type="spellEnd"/>
      <w:proofErr w:type="gramEnd"/>
      <w:r w:rsidRPr="008B4A68">
        <w:rPr>
          <w:rFonts w:ascii="Times New Roman" w:eastAsia="Times New Roman" w:hAnsi="Times New Roman" w:cs="Times New Roman"/>
          <w:sz w:val="22"/>
          <w:szCs w:val="22"/>
        </w:rPr>
        <w:t xml:space="preserve"> (C</w:t>
      </w:r>
      <w:r w:rsidRPr="008B4A68">
        <w:rPr>
          <w:rFonts w:ascii="Times New Roman" w:eastAsia="Times New Roman" w:hAnsi="Times New Roman" w:cs="Times New Roman"/>
          <w:sz w:val="22"/>
          <w:szCs w:val="22"/>
          <w:vertAlign w:val="subscript"/>
        </w:rPr>
        <w:t>2</w:t>
      </w:r>
      <w:r w:rsidRPr="008B4A68">
        <w:rPr>
          <w:rFonts w:ascii="Times New Roman" w:eastAsia="Times New Roman" w:hAnsi="Times New Roman" w:cs="Times New Roman"/>
          <w:sz w:val="22"/>
          <w:szCs w:val="22"/>
        </w:rPr>
        <w:t>H</w:t>
      </w:r>
      <w:r w:rsidRPr="008B4A68">
        <w:rPr>
          <w:rFonts w:ascii="Times New Roman" w:eastAsia="Times New Roman" w:hAnsi="Times New Roman" w:cs="Times New Roman"/>
          <w:sz w:val="22"/>
          <w:szCs w:val="22"/>
          <w:vertAlign w:val="subscript"/>
        </w:rPr>
        <w:t>4</w:t>
      </w:r>
      <w:r w:rsidRPr="008B4A68">
        <w:rPr>
          <w:rFonts w:ascii="Times New Roman" w:eastAsia="Times New Roman" w:hAnsi="Times New Roman" w:cs="Times New Roman"/>
          <w:sz w:val="22"/>
          <w:szCs w:val="22"/>
        </w:rPr>
        <w:t>) (*C’s are always central and they will link together)</w:t>
      </w:r>
    </w:p>
    <w:p w14:paraId="7E49AF51" w14:textId="77777777" w:rsidR="008B4A68" w:rsidRDefault="008B4A68" w:rsidP="008B4A68">
      <w:pPr>
        <w:ind w:left="540"/>
        <w:rPr>
          <w:rFonts w:ascii="Times New Roman" w:hAnsi="Times New Roman"/>
          <w:sz w:val="22"/>
          <w:szCs w:val="22"/>
        </w:rPr>
      </w:pPr>
    </w:p>
    <w:p w14:paraId="6BD7B0A2" w14:textId="77777777" w:rsidR="00BA1359" w:rsidRDefault="00BA1359" w:rsidP="008B4A68">
      <w:pPr>
        <w:ind w:left="540"/>
        <w:rPr>
          <w:rFonts w:ascii="Times New Roman" w:hAnsi="Times New Roman"/>
          <w:sz w:val="22"/>
          <w:szCs w:val="22"/>
        </w:rPr>
      </w:pPr>
    </w:p>
    <w:p w14:paraId="4CA01A95" w14:textId="77777777" w:rsidR="00BA1359" w:rsidRDefault="00BA1359" w:rsidP="008B4A68">
      <w:pPr>
        <w:ind w:left="540"/>
        <w:rPr>
          <w:rFonts w:ascii="Times New Roman" w:hAnsi="Times New Roman"/>
          <w:sz w:val="22"/>
          <w:szCs w:val="22"/>
        </w:rPr>
      </w:pPr>
    </w:p>
    <w:p w14:paraId="352896FA" w14:textId="77777777" w:rsidR="00BA1359" w:rsidRDefault="00BA1359" w:rsidP="008B4A68">
      <w:pPr>
        <w:ind w:left="540"/>
        <w:rPr>
          <w:rFonts w:ascii="Times New Roman" w:hAnsi="Times New Roman"/>
          <w:sz w:val="22"/>
          <w:szCs w:val="22"/>
        </w:rPr>
      </w:pPr>
    </w:p>
    <w:p w14:paraId="7134CE48" w14:textId="77777777" w:rsidR="00BA1359" w:rsidRDefault="00BA1359" w:rsidP="008B4A68">
      <w:pPr>
        <w:ind w:left="540"/>
        <w:rPr>
          <w:rFonts w:ascii="Times New Roman" w:hAnsi="Times New Roman"/>
          <w:sz w:val="22"/>
          <w:szCs w:val="22"/>
        </w:rPr>
      </w:pPr>
    </w:p>
    <w:p w14:paraId="11DA9BB7" w14:textId="77777777" w:rsidR="00BA1359" w:rsidRDefault="00BA1359" w:rsidP="008B4A68">
      <w:pPr>
        <w:ind w:left="540"/>
        <w:rPr>
          <w:rFonts w:ascii="Times New Roman" w:hAnsi="Times New Roman"/>
          <w:sz w:val="22"/>
          <w:szCs w:val="22"/>
        </w:rPr>
      </w:pPr>
    </w:p>
    <w:p w14:paraId="0A948331" w14:textId="77777777" w:rsidR="00BA1359" w:rsidRDefault="00BA1359" w:rsidP="008B4A68">
      <w:pPr>
        <w:ind w:left="540"/>
        <w:rPr>
          <w:rFonts w:ascii="Times New Roman" w:hAnsi="Times New Roman"/>
          <w:sz w:val="22"/>
          <w:szCs w:val="22"/>
        </w:rPr>
      </w:pPr>
    </w:p>
    <w:p w14:paraId="7E799BC1" w14:textId="77777777" w:rsidR="00BA1359" w:rsidRDefault="00BA1359" w:rsidP="008B4A68">
      <w:pPr>
        <w:ind w:left="540"/>
        <w:rPr>
          <w:rFonts w:ascii="Times New Roman" w:hAnsi="Times New Roman"/>
          <w:sz w:val="22"/>
          <w:szCs w:val="22"/>
        </w:rPr>
      </w:pPr>
    </w:p>
    <w:p w14:paraId="1A593AB8" w14:textId="77777777" w:rsidR="00BA1359" w:rsidRPr="008B4A68" w:rsidRDefault="00BA1359" w:rsidP="008B4A68">
      <w:pPr>
        <w:ind w:left="540"/>
        <w:rPr>
          <w:rFonts w:ascii="Times New Roman" w:hAnsi="Times New Roman" w:cs="Times New Roman"/>
          <w:sz w:val="22"/>
          <w:szCs w:val="22"/>
        </w:rPr>
      </w:pPr>
    </w:p>
    <w:p w14:paraId="6C2E6534" w14:textId="77777777" w:rsidR="008B4A68" w:rsidRPr="008B4A68" w:rsidRDefault="008B4A68" w:rsidP="008B4A68">
      <w:pPr>
        <w:ind w:left="540"/>
        <w:rPr>
          <w:rFonts w:ascii="Calibri" w:hAnsi="Calibri"/>
          <w:sz w:val="22"/>
          <w:szCs w:val="22"/>
        </w:rPr>
      </w:pPr>
      <w:r w:rsidRPr="008B4A68">
        <w:rPr>
          <w:rFonts w:ascii="Times New Roman" w:hAnsi="Times New Roman"/>
          <w:b/>
          <w:bCs/>
          <w:sz w:val="22"/>
          <w:szCs w:val="22"/>
        </w:rPr>
        <w:t>Triple Covalent Bond Example:</w:t>
      </w:r>
      <w:r w:rsidRPr="008B4A68">
        <w:rPr>
          <w:rFonts w:ascii="Times New Roman" w:hAnsi="Times New Roman"/>
          <w:sz w:val="22"/>
          <w:szCs w:val="22"/>
        </w:rPr>
        <w:t xml:space="preserve">  </w:t>
      </w:r>
      <w:r w:rsidRPr="008B4A68">
        <w:rPr>
          <w:rFonts w:ascii="Calibri" w:hAnsi="Calibri"/>
          <w:sz w:val="22"/>
          <w:szCs w:val="22"/>
        </w:rPr>
        <w:t>nitrogen (N</w:t>
      </w:r>
      <w:r w:rsidRPr="008B4A68">
        <w:rPr>
          <w:rFonts w:ascii="Calibri" w:hAnsi="Calibri"/>
          <w:sz w:val="22"/>
          <w:szCs w:val="22"/>
          <w:vertAlign w:val="subscript"/>
        </w:rPr>
        <w:t>2</w:t>
      </w:r>
      <w:r w:rsidRPr="008B4A68">
        <w:rPr>
          <w:rFonts w:ascii="Calibri" w:hAnsi="Calibri"/>
          <w:sz w:val="22"/>
          <w:szCs w:val="22"/>
        </w:rPr>
        <w:t>)</w:t>
      </w:r>
    </w:p>
    <w:p w14:paraId="4AED7D37"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13E9949B" w14:textId="77777777" w:rsidR="008B4A68" w:rsidRPr="00BA1359" w:rsidRDefault="008B4A68" w:rsidP="008B4A68">
      <w:pPr>
        <w:numPr>
          <w:ilvl w:val="0"/>
          <w:numId w:val="7"/>
        </w:numPr>
        <w:ind w:left="540"/>
        <w:textAlignment w:val="center"/>
        <w:rPr>
          <w:rFonts w:ascii="Calibri" w:eastAsia="Times New Roman" w:hAnsi="Calibri" w:cs="Times New Roman"/>
          <w:sz w:val="22"/>
          <w:szCs w:val="22"/>
        </w:rPr>
      </w:pPr>
      <w:proofErr w:type="spellStart"/>
      <w:proofErr w:type="gramStart"/>
      <w:r w:rsidRPr="008B4A68">
        <w:rPr>
          <w:rFonts w:ascii="Calibri" w:eastAsia="Times New Roman" w:hAnsi="Calibri" w:cs="Times New Roman"/>
        </w:rPr>
        <w:t>ethyne</w:t>
      </w:r>
      <w:proofErr w:type="spellEnd"/>
      <w:proofErr w:type="gramEnd"/>
      <w:r w:rsidRPr="008B4A68">
        <w:rPr>
          <w:rFonts w:ascii="Calibri" w:eastAsia="Times New Roman" w:hAnsi="Calibri" w:cs="Times New Roman"/>
        </w:rPr>
        <w:t xml:space="preserve"> (C</w:t>
      </w:r>
      <w:r w:rsidRPr="008B4A68">
        <w:rPr>
          <w:rFonts w:ascii="Calibri" w:eastAsia="Times New Roman" w:hAnsi="Calibri" w:cs="Times New Roman"/>
          <w:vertAlign w:val="subscript"/>
        </w:rPr>
        <w:t>2</w:t>
      </w:r>
      <w:r w:rsidRPr="008B4A68">
        <w:rPr>
          <w:rFonts w:ascii="Calibri" w:eastAsia="Times New Roman" w:hAnsi="Calibri" w:cs="Times New Roman"/>
        </w:rPr>
        <w:t>H</w:t>
      </w:r>
      <w:r w:rsidRPr="008B4A68">
        <w:rPr>
          <w:rFonts w:ascii="Calibri" w:eastAsia="Times New Roman" w:hAnsi="Calibri" w:cs="Times New Roman"/>
          <w:vertAlign w:val="subscript"/>
        </w:rPr>
        <w:t>2</w:t>
      </w:r>
      <w:r w:rsidRPr="008B4A68">
        <w:rPr>
          <w:rFonts w:ascii="Calibri" w:eastAsia="Times New Roman" w:hAnsi="Calibri" w:cs="Times New Roman"/>
        </w:rPr>
        <w:t>)  (remember C's are always central atoms)</w:t>
      </w:r>
    </w:p>
    <w:p w14:paraId="02F6A7D3" w14:textId="77777777" w:rsidR="00BA1359" w:rsidRDefault="00BA1359" w:rsidP="00BA1359">
      <w:pPr>
        <w:textAlignment w:val="center"/>
        <w:rPr>
          <w:rFonts w:ascii="Calibri" w:eastAsia="Times New Roman" w:hAnsi="Calibri" w:cs="Times New Roman"/>
        </w:rPr>
      </w:pPr>
    </w:p>
    <w:p w14:paraId="4B90EEE4" w14:textId="77777777" w:rsidR="00BA1359" w:rsidRDefault="00BA1359" w:rsidP="00BA1359">
      <w:pPr>
        <w:textAlignment w:val="center"/>
        <w:rPr>
          <w:rFonts w:ascii="Calibri" w:eastAsia="Times New Roman" w:hAnsi="Calibri" w:cs="Times New Roman"/>
        </w:rPr>
      </w:pPr>
    </w:p>
    <w:p w14:paraId="1229853D" w14:textId="77777777" w:rsidR="00BA1359" w:rsidRDefault="00BA1359" w:rsidP="00BA1359">
      <w:pPr>
        <w:textAlignment w:val="center"/>
        <w:rPr>
          <w:rFonts w:ascii="Calibri" w:eastAsia="Times New Roman" w:hAnsi="Calibri" w:cs="Times New Roman"/>
        </w:rPr>
      </w:pPr>
    </w:p>
    <w:p w14:paraId="5DE9288F" w14:textId="77777777" w:rsidR="00BA1359" w:rsidRDefault="00BA1359" w:rsidP="00BA1359">
      <w:pPr>
        <w:textAlignment w:val="center"/>
        <w:rPr>
          <w:rFonts w:ascii="Calibri" w:eastAsia="Times New Roman" w:hAnsi="Calibri" w:cs="Times New Roman"/>
        </w:rPr>
      </w:pPr>
    </w:p>
    <w:p w14:paraId="54C5E704" w14:textId="77777777" w:rsidR="00BA1359" w:rsidRDefault="00BA1359" w:rsidP="00BA1359">
      <w:pPr>
        <w:textAlignment w:val="center"/>
        <w:rPr>
          <w:rFonts w:ascii="Calibri" w:eastAsia="Times New Roman" w:hAnsi="Calibri" w:cs="Times New Roman"/>
        </w:rPr>
      </w:pPr>
    </w:p>
    <w:p w14:paraId="473C61F7" w14:textId="77777777" w:rsidR="00BA1359" w:rsidRDefault="00BA1359" w:rsidP="00BA1359">
      <w:pPr>
        <w:textAlignment w:val="center"/>
        <w:rPr>
          <w:rFonts w:ascii="Calibri" w:eastAsia="Times New Roman" w:hAnsi="Calibri" w:cs="Times New Roman"/>
        </w:rPr>
      </w:pPr>
    </w:p>
    <w:p w14:paraId="72870E94" w14:textId="77777777" w:rsidR="00BA1359" w:rsidRDefault="00BA1359" w:rsidP="00BA1359">
      <w:pPr>
        <w:textAlignment w:val="center"/>
        <w:rPr>
          <w:rFonts w:ascii="Calibri" w:eastAsia="Times New Roman" w:hAnsi="Calibri" w:cs="Times New Roman"/>
        </w:rPr>
      </w:pPr>
    </w:p>
    <w:p w14:paraId="42473967" w14:textId="77777777" w:rsidR="00BA1359" w:rsidRPr="008B4A68" w:rsidRDefault="00BA1359" w:rsidP="00BA1359">
      <w:pPr>
        <w:textAlignment w:val="center"/>
        <w:rPr>
          <w:rFonts w:ascii="Calibri" w:eastAsia="Times New Roman" w:hAnsi="Calibri" w:cs="Times New Roman"/>
          <w:sz w:val="22"/>
          <w:szCs w:val="22"/>
        </w:rPr>
      </w:pPr>
    </w:p>
    <w:p w14:paraId="41720527" w14:textId="77777777" w:rsidR="008B4A68" w:rsidRPr="008B4A68" w:rsidRDefault="008B4A68" w:rsidP="008B4A68">
      <w:pPr>
        <w:ind w:left="540"/>
        <w:rPr>
          <w:rFonts w:ascii="Calibri" w:hAnsi="Calibri" w:cs="Times New Roman"/>
          <w:sz w:val="22"/>
          <w:szCs w:val="22"/>
        </w:rPr>
      </w:pPr>
      <w:r w:rsidRPr="008B4A68">
        <w:rPr>
          <w:rFonts w:ascii="Calibri" w:hAnsi="Calibri"/>
          <w:sz w:val="22"/>
          <w:szCs w:val="22"/>
        </w:rPr>
        <w:t> </w:t>
      </w:r>
    </w:p>
    <w:p w14:paraId="4E3C6FC0" w14:textId="77777777" w:rsidR="008B4A68" w:rsidRPr="008B4A68" w:rsidRDefault="008B4A68" w:rsidP="008B4A68">
      <w:pPr>
        <w:numPr>
          <w:ilvl w:val="0"/>
          <w:numId w:val="8"/>
        </w:numPr>
        <w:ind w:left="540"/>
        <w:textAlignment w:val="center"/>
        <w:rPr>
          <w:rFonts w:ascii="Calibri" w:eastAsia="Times New Roman" w:hAnsi="Calibri" w:cs="Times New Roman"/>
          <w:sz w:val="22"/>
          <w:szCs w:val="22"/>
        </w:rPr>
      </w:pPr>
      <w:proofErr w:type="gramStart"/>
      <w:r w:rsidRPr="008B4A68">
        <w:rPr>
          <w:rFonts w:ascii="Calibri" w:eastAsia="Times New Roman" w:hAnsi="Calibri" w:cs="Times New Roman"/>
          <w:sz w:val="22"/>
          <w:szCs w:val="22"/>
        </w:rPr>
        <w:t>hydrogen</w:t>
      </w:r>
      <w:proofErr w:type="gramEnd"/>
      <w:r w:rsidRPr="008B4A68">
        <w:rPr>
          <w:rFonts w:ascii="Calibri" w:eastAsia="Times New Roman" w:hAnsi="Calibri" w:cs="Times New Roman"/>
          <w:sz w:val="22"/>
          <w:szCs w:val="22"/>
        </w:rPr>
        <w:t xml:space="preserve"> cyanide (HCN)  (*the carbon is in the middle with the other two attached to it)</w:t>
      </w:r>
    </w:p>
    <w:p w14:paraId="7F97F6A2" w14:textId="77777777" w:rsidR="008B4A68" w:rsidRPr="008B4A68" w:rsidRDefault="008B4A68" w:rsidP="008B4A68">
      <w:pPr>
        <w:ind w:left="540"/>
        <w:rPr>
          <w:rFonts w:ascii="Calibri" w:hAnsi="Calibri" w:cs="Times New Roman"/>
          <w:sz w:val="22"/>
          <w:szCs w:val="22"/>
        </w:rPr>
      </w:pPr>
      <w:r w:rsidRPr="008B4A68">
        <w:rPr>
          <w:rFonts w:ascii="Calibri" w:hAnsi="Calibri"/>
          <w:sz w:val="22"/>
          <w:szCs w:val="22"/>
        </w:rPr>
        <w:t> </w:t>
      </w:r>
    </w:p>
    <w:p w14:paraId="03DD958C" w14:textId="77777777" w:rsidR="008B4A68" w:rsidRDefault="008B4A68" w:rsidP="008B4A68">
      <w:pPr>
        <w:ind w:left="540"/>
        <w:rPr>
          <w:rFonts w:ascii="Calibri" w:hAnsi="Calibri"/>
          <w:sz w:val="22"/>
          <w:szCs w:val="22"/>
        </w:rPr>
      </w:pPr>
      <w:r w:rsidRPr="008B4A68">
        <w:rPr>
          <w:rFonts w:ascii="Calibri" w:hAnsi="Calibri"/>
          <w:sz w:val="22"/>
          <w:szCs w:val="22"/>
        </w:rPr>
        <w:t> </w:t>
      </w:r>
    </w:p>
    <w:p w14:paraId="66BED687" w14:textId="77777777" w:rsidR="00BA1359" w:rsidRDefault="00BA1359" w:rsidP="008B4A68">
      <w:pPr>
        <w:ind w:left="540"/>
        <w:rPr>
          <w:rFonts w:ascii="Calibri" w:hAnsi="Calibri"/>
          <w:sz w:val="22"/>
          <w:szCs w:val="22"/>
        </w:rPr>
      </w:pPr>
    </w:p>
    <w:p w14:paraId="4238DB80" w14:textId="77777777" w:rsidR="00BA1359" w:rsidRDefault="00BA1359" w:rsidP="008B4A68">
      <w:pPr>
        <w:ind w:left="540"/>
        <w:rPr>
          <w:rFonts w:ascii="Calibri" w:hAnsi="Calibri"/>
          <w:sz w:val="22"/>
          <w:szCs w:val="22"/>
        </w:rPr>
      </w:pPr>
    </w:p>
    <w:p w14:paraId="1A498AE7" w14:textId="77777777" w:rsidR="00BA1359" w:rsidRDefault="00BA1359" w:rsidP="008B4A68">
      <w:pPr>
        <w:ind w:left="540"/>
        <w:rPr>
          <w:rFonts w:ascii="Calibri" w:hAnsi="Calibri"/>
          <w:sz w:val="22"/>
          <w:szCs w:val="22"/>
        </w:rPr>
      </w:pPr>
    </w:p>
    <w:p w14:paraId="12628BC0" w14:textId="77777777" w:rsidR="00BA1359" w:rsidRDefault="00BA1359" w:rsidP="008B4A68">
      <w:pPr>
        <w:ind w:left="540"/>
        <w:rPr>
          <w:rFonts w:ascii="Calibri" w:hAnsi="Calibri"/>
          <w:sz w:val="22"/>
          <w:szCs w:val="22"/>
        </w:rPr>
      </w:pPr>
    </w:p>
    <w:p w14:paraId="6997F155" w14:textId="77777777" w:rsidR="00BA1359" w:rsidRDefault="00BA1359" w:rsidP="008B4A68">
      <w:pPr>
        <w:ind w:left="540"/>
        <w:rPr>
          <w:rFonts w:ascii="Calibri" w:hAnsi="Calibri"/>
          <w:sz w:val="22"/>
          <w:szCs w:val="22"/>
        </w:rPr>
      </w:pPr>
    </w:p>
    <w:p w14:paraId="051226A5" w14:textId="77777777" w:rsidR="00BA1359" w:rsidRDefault="00BA1359" w:rsidP="008B4A68">
      <w:pPr>
        <w:ind w:left="540"/>
        <w:rPr>
          <w:rFonts w:ascii="Calibri" w:hAnsi="Calibri"/>
          <w:sz w:val="22"/>
          <w:szCs w:val="22"/>
        </w:rPr>
      </w:pPr>
    </w:p>
    <w:p w14:paraId="24613679" w14:textId="77777777" w:rsidR="00BA1359" w:rsidRDefault="00BA1359" w:rsidP="008B4A68">
      <w:pPr>
        <w:ind w:left="540"/>
        <w:rPr>
          <w:rFonts w:ascii="Calibri" w:hAnsi="Calibri"/>
          <w:sz w:val="22"/>
          <w:szCs w:val="22"/>
        </w:rPr>
      </w:pPr>
    </w:p>
    <w:p w14:paraId="40739214" w14:textId="77777777" w:rsidR="00BA1359" w:rsidRDefault="00BA1359" w:rsidP="008B4A68">
      <w:pPr>
        <w:ind w:left="540"/>
        <w:rPr>
          <w:rFonts w:ascii="Calibri" w:hAnsi="Calibri"/>
          <w:sz w:val="22"/>
          <w:szCs w:val="22"/>
        </w:rPr>
      </w:pPr>
    </w:p>
    <w:p w14:paraId="2CB7E61A" w14:textId="77777777" w:rsidR="00BA1359" w:rsidRDefault="00BA1359" w:rsidP="008B4A68">
      <w:pPr>
        <w:ind w:left="540"/>
        <w:rPr>
          <w:rFonts w:ascii="Calibri" w:hAnsi="Calibri"/>
          <w:sz w:val="22"/>
          <w:szCs w:val="22"/>
        </w:rPr>
      </w:pPr>
    </w:p>
    <w:p w14:paraId="26034F4F" w14:textId="77777777" w:rsidR="00BA1359" w:rsidRDefault="00BA1359" w:rsidP="008B4A68">
      <w:pPr>
        <w:ind w:left="540"/>
        <w:rPr>
          <w:rFonts w:ascii="Calibri" w:hAnsi="Calibri"/>
          <w:sz w:val="22"/>
          <w:szCs w:val="22"/>
        </w:rPr>
      </w:pPr>
      <w:bookmarkStart w:id="0" w:name="_GoBack"/>
      <w:bookmarkEnd w:id="0"/>
    </w:p>
    <w:p w14:paraId="680657B3" w14:textId="77777777" w:rsidR="00BA1359" w:rsidRPr="008B4A68" w:rsidRDefault="00BA1359" w:rsidP="008B4A68">
      <w:pPr>
        <w:ind w:left="540"/>
        <w:rPr>
          <w:rFonts w:ascii="Calibri" w:hAnsi="Calibri"/>
          <w:sz w:val="22"/>
          <w:szCs w:val="22"/>
        </w:rPr>
      </w:pPr>
    </w:p>
    <w:p w14:paraId="565F4B3D" w14:textId="77777777" w:rsidR="008B4A68" w:rsidRPr="008B4A68" w:rsidRDefault="008B4A68" w:rsidP="008B4A68">
      <w:pPr>
        <w:ind w:left="540"/>
        <w:rPr>
          <w:rFonts w:ascii="Calibri" w:hAnsi="Calibri"/>
          <w:sz w:val="22"/>
          <w:szCs w:val="22"/>
        </w:rPr>
      </w:pPr>
      <w:r w:rsidRPr="008B4A68">
        <w:rPr>
          <w:rFonts w:ascii="Calibri" w:hAnsi="Calibri"/>
          <w:sz w:val="22"/>
          <w:szCs w:val="22"/>
        </w:rPr>
        <w:t xml:space="preserve">Now you are going to draw electron dot diagrams for the following polyatomic ions. Remember that even though they are ions the atoms are held together inside the ion with covalent bonds. Negative ions have gained </w:t>
      </w:r>
      <w:proofErr w:type="gramStart"/>
      <w:r w:rsidRPr="008B4A68">
        <w:rPr>
          <w:rFonts w:ascii="Calibri" w:hAnsi="Calibri"/>
          <w:sz w:val="22"/>
          <w:szCs w:val="22"/>
        </w:rPr>
        <w:t>electrons,</w:t>
      </w:r>
      <w:proofErr w:type="gramEnd"/>
      <w:r w:rsidRPr="008B4A68">
        <w:rPr>
          <w:rFonts w:ascii="Calibri" w:hAnsi="Calibri"/>
          <w:sz w:val="22"/>
          <w:szCs w:val="22"/>
        </w:rPr>
        <w:t xml:space="preserve"> you must include these in the structure.  Positive ions have lost </w:t>
      </w:r>
      <w:proofErr w:type="gramStart"/>
      <w:r w:rsidRPr="008B4A68">
        <w:rPr>
          <w:rFonts w:ascii="Calibri" w:hAnsi="Calibri"/>
          <w:sz w:val="22"/>
          <w:szCs w:val="22"/>
        </w:rPr>
        <w:t>electrons,</w:t>
      </w:r>
      <w:proofErr w:type="gramEnd"/>
      <w:r w:rsidRPr="008B4A68">
        <w:rPr>
          <w:rFonts w:ascii="Calibri" w:hAnsi="Calibri"/>
          <w:sz w:val="22"/>
          <w:szCs w:val="22"/>
        </w:rPr>
        <w:t xml:space="preserve"> you must delete these from the structure,</w:t>
      </w:r>
    </w:p>
    <w:p w14:paraId="20D63B81"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55B57D42" w14:textId="77777777" w:rsidR="008B4A68" w:rsidRPr="008B4A68" w:rsidRDefault="008B4A68" w:rsidP="008B4A68">
      <w:pPr>
        <w:ind w:left="540"/>
        <w:rPr>
          <w:rFonts w:ascii="Calibri" w:hAnsi="Calibri"/>
          <w:sz w:val="22"/>
          <w:szCs w:val="22"/>
        </w:rPr>
      </w:pPr>
      <w:r w:rsidRPr="008B4A68">
        <w:rPr>
          <w:rFonts w:ascii="Calibri" w:hAnsi="Calibri"/>
          <w:b/>
          <w:bCs/>
          <w:sz w:val="22"/>
          <w:szCs w:val="22"/>
        </w:rPr>
        <w:t>Polyatomic Molecule Ion Example:</w:t>
      </w:r>
      <w:r w:rsidRPr="008B4A68">
        <w:rPr>
          <w:rFonts w:ascii="Calibri" w:hAnsi="Calibri"/>
          <w:sz w:val="22"/>
          <w:szCs w:val="22"/>
        </w:rPr>
        <w:t xml:space="preserve">  ammonium ion   [NH</w:t>
      </w:r>
      <w:r w:rsidRPr="008B4A68">
        <w:rPr>
          <w:rFonts w:ascii="Calibri" w:hAnsi="Calibri"/>
          <w:sz w:val="22"/>
          <w:szCs w:val="22"/>
          <w:vertAlign w:val="subscript"/>
        </w:rPr>
        <w:t>4</w:t>
      </w:r>
      <w:r w:rsidRPr="008B4A68">
        <w:rPr>
          <w:rFonts w:ascii="Calibri" w:hAnsi="Calibri"/>
          <w:sz w:val="22"/>
          <w:szCs w:val="22"/>
        </w:rPr>
        <w:t>]</w:t>
      </w:r>
      <w:r w:rsidRPr="008B4A68">
        <w:rPr>
          <w:rFonts w:ascii="Calibri" w:hAnsi="Calibri"/>
          <w:sz w:val="22"/>
          <w:szCs w:val="22"/>
          <w:vertAlign w:val="superscript"/>
        </w:rPr>
        <w:t>+1</w:t>
      </w:r>
    </w:p>
    <w:p w14:paraId="2E932C10" w14:textId="77777777" w:rsidR="008B4A68" w:rsidRPr="008B4A68" w:rsidRDefault="008B4A68" w:rsidP="008B4A68">
      <w:pPr>
        <w:ind w:left="540"/>
        <w:rPr>
          <w:rFonts w:ascii="Calibri" w:hAnsi="Calibri"/>
          <w:sz w:val="22"/>
          <w:szCs w:val="22"/>
        </w:rPr>
      </w:pPr>
      <w:r w:rsidRPr="008B4A68">
        <w:rPr>
          <w:rFonts w:ascii="Calibri" w:hAnsi="Calibri"/>
          <w:sz w:val="22"/>
          <w:szCs w:val="22"/>
        </w:rPr>
        <w:t> </w:t>
      </w:r>
    </w:p>
    <w:p w14:paraId="5F0E288B" w14:textId="77777777" w:rsidR="008B4A68" w:rsidRPr="008B4A68" w:rsidRDefault="008B4A68" w:rsidP="008B4A68">
      <w:pPr>
        <w:numPr>
          <w:ilvl w:val="0"/>
          <w:numId w:val="9"/>
        </w:numPr>
        <w:ind w:left="540"/>
        <w:textAlignment w:val="center"/>
        <w:rPr>
          <w:rFonts w:ascii="Calibri" w:eastAsia="Times New Roman" w:hAnsi="Calibri" w:cs="Times New Roman"/>
          <w:sz w:val="22"/>
          <w:szCs w:val="22"/>
        </w:rPr>
      </w:pPr>
      <w:proofErr w:type="gramStart"/>
      <w:r w:rsidRPr="008B4A68">
        <w:rPr>
          <w:rFonts w:ascii="Calibri" w:eastAsia="Times New Roman" w:hAnsi="Calibri" w:cs="Times New Roman"/>
          <w:sz w:val="22"/>
          <w:szCs w:val="22"/>
        </w:rPr>
        <w:t>hydroxide</w:t>
      </w:r>
      <w:proofErr w:type="gramEnd"/>
      <w:r w:rsidRPr="008B4A68">
        <w:rPr>
          <w:rFonts w:ascii="Calibri" w:eastAsia="Times New Roman" w:hAnsi="Calibri" w:cs="Times New Roman"/>
          <w:sz w:val="22"/>
          <w:szCs w:val="22"/>
        </w:rPr>
        <w:t xml:space="preserve"> ion   [OH]</w:t>
      </w:r>
      <w:r w:rsidRPr="008B4A68">
        <w:rPr>
          <w:rFonts w:ascii="Calibri" w:eastAsia="Times New Roman" w:hAnsi="Calibri" w:cs="Times New Roman"/>
          <w:sz w:val="22"/>
          <w:szCs w:val="22"/>
          <w:vertAlign w:val="superscript"/>
        </w:rPr>
        <w:t>-1</w:t>
      </w:r>
    </w:p>
    <w:p w14:paraId="3D364852" w14:textId="77777777" w:rsidR="00AB2A58" w:rsidRDefault="00AB2A58"/>
    <w:sectPr w:rsidR="00AB2A58" w:rsidSect="0033405B">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C8F"/>
    <w:multiLevelType w:val="multilevel"/>
    <w:tmpl w:val="9876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52735"/>
    <w:multiLevelType w:val="multilevel"/>
    <w:tmpl w:val="9680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729E9"/>
    <w:multiLevelType w:val="multilevel"/>
    <w:tmpl w:val="028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C1A46"/>
    <w:multiLevelType w:val="multilevel"/>
    <w:tmpl w:val="5906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747F50"/>
    <w:multiLevelType w:val="multilevel"/>
    <w:tmpl w:val="FC26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C0523"/>
    <w:multiLevelType w:val="multilevel"/>
    <w:tmpl w:val="7944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052F0"/>
    <w:multiLevelType w:val="multilevel"/>
    <w:tmpl w:val="2D3A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B61CF"/>
    <w:multiLevelType w:val="multilevel"/>
    <w:tmpl w:val="025A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A54DC"/>
    <w:multiLevelType w:val="multilevel"/>
    <w:tmpl w:val="682A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2"/>
    </w:lvlOverride>
  </w:num>
  <w:num w:numId="3">
    <w:abstractNumId w:val="6"/>
    <w:lvlOverride w:ilvl="0">
      <w:startOverride w:val="3"/>
    </w:lvlOverride>
  </w:num>
  <w:num w:numId="4">
    <w:abstractNumId w:val="8"/>
    <w:lvlOverride w:ilvl="0">
      <w:startOverride w:val="4"/>
    </w:lvlOverride>
  </w:num>
  <w:num w:numId="5">
    <w:abstractNumId w:val="4"/>
    <w:lvlOverride w:ilvl="0">
      <w:startOverride w:val="5"/>
    </w:lvlOverride>
  </w:num>
  <w:num w:numId="6">
    <w:abstractNumId w:val="2"/>
    <w:lvlOverride w:ilvl="0">
      <w:startOverride w:val="6"/>
    </w:lvlOverride>
  </w:num>
  <w:num w:numId="7">
    <w:abstractNumId w:val="7"/>
    <w:lvlOverride w:ilvl="0">
      <w:startOverride w:val="7"/>
    </w:lvlOverride>
  </w:num>
  <w:num w:numId="8">
    <w:abstractNumId w:val="1"/>
    <w:lvlOverride w:ilvl="0">
      <w:startOverride w:val="8"/>
    </w:lvlOverride>
  </w:num>
  <w:num w:numId="9">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8"/>
    <w:rsid w:val="0033405B"/>
    <w:rsid w:val="008B4A68"/>
    <w:rsid w:val="008C0ED0"/>
    <w:rsid w:val="00932DD0"/>
    <w:rsid w:val="00AB2A58"/>
    <w:rsid w:val="00BA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D2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A6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4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A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A6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4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9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329</Words>
  <Characters>1880</Characters>
  <Application>Microsoft Macintosh Word</Application>
  <DocSecurity>0</DocSecurity>
  <Lines>15</Lines>
  <Paragraphs>4</Paragraphs>
  <ScaleCrop>false</ScaleCrop>
  <Company>Snyder ISD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3</cp:revision>
  <dcterms:created xsi:type="dcterms:W3CDTF">2016-01-05T04:55:00Z</dcterms:created>
  <dcterms:modified xsi:type="dcterms:W3CDTF">2016-12-15T16:13:00Z</dcterms:modified>
</cp:coreProperties>
</file>